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0"/>
          <w:tab w:val="left" w:leader="none" w:pos="114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219075</wp:posOffset>
            </wp:positionH>
            <wp:positionV relativeFrom="paragraph">
              <wp:posOffset>0</wp:posOffset>
            </wp:positionV>
            <wp:extent cx="2637693" cy="600075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7693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560"/>
          <w:tab w:val="left" w:leader="none" w:pos="114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Scholarship of Undergraduate Teaching &amp; Learning (SUTL) Fellowship Program</w:t>
      </w:r>
    </w:p>
    <w:p w:rsidR="00000000" w:rsidDel="00000000" w:rsidP="00000000" w:rsidRDefault="00000000" w:rsidRPr="00000000" w14:paraId="00000003">
      <w:pPr>
        <w:tabs>
          <w:tab w:val="left" w:leader="none" w:pos="560"/>
          <w:tab w:val="left" w:leader="none" w:pos="114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60"/>
          <w:tab w:val="left" w:leader="none" w:pos="114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Lyman Briggs SUTL Fellow Administrative Endorsement Form</w:t>
      </w:r>
    </w:p>
    <w:p w:rsidR="00000000" w:rsidDel="00000000" w:rsidP="00000000" w:rsidRDefault="00000000" w:rsidRPr="00000000" w14:paraId="00000006">
      <w:pPr>
        <w:spacing w:line="269" w:lineRule="auto"/>
        <w:ind w:right="2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6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6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Lyman Briggs SUTL Fellows…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with an LBC faculty mentor on a</w:t>
      </w:r>
      <w:r w:rsidDel="00000000" w:rsidR="00000000" w:rsidRPr="00000000">
        <w:rPr>
          <w:rFonts w:ascii="Arial" w:cs="Arial" w:eastAsia="Arial" w:hAnsi="Arial"/>
          <w:rtl w:val="0"/>
        </w:rPr>
        <w:t xml:space="preserve">n undergraduate teaching and learning research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for an average of 5 hours per week;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 in bi-weekly SUTL Fellow activities throughout the year; approximately 1 ½ - 2 hours every other week; and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Receive $5000 (in two payments during the year) over and above their regular research or teaching stipend, while remaining in good standing in their program.</w:t>
      </w:r>
    </w:p>
    <w:p w:rsidR="00000000" w:rsidDel="00000000" w:rsidP="00000000" w:rsidRDefault="00000000" w:rsidRPr="00000000" w14:paraId="0000000C">
      <w:pPr>
        <w:spacing w:line="26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69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69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_________________________(name) is a doctoral student in good standing who has my endorsement for his/her/their participation in the LBC Graduate Fellows Program in Scholarship of Undergraduate Teaching and Learning.</w:t>
      </w:r>
    </w:p>
    <w:p w:rsidR="00000000" w:rsidDel="00000000" w:rsidP="00000000" w:rsidRDefault="00000000" w:rsidRPr="00000000" w14:paraId="0000000F">
      <w:pPr>
        <w:spacing w:line="960" w:lineRule="auto"/>
        <w:ind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</w:t>
        <w:tab/>
        <w:tab/>
        <w:tab/>
        <w:t xml:space="preserve">_________________________________</w:t>
      </w:r>
    </w:p>
    <w:p w:rsidR="00000000" w:rsidDel="00000000" w:rsidP="00000000" w:rsidRDefault="00000000" w:rsidRPr="00000000" w14:paraId="00000010">
      <w:pPr>
        <w:ind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 of Graduate Advisor</w:t>
        <w:tab/>
        <w:tab/>
        <w:tab/>
        <w:tab/>
        <w:t xml:space="preserve">Signature of Department Chair OR</w:t>
      </w:r>
    </w:p>
    <w:p w:rsidR="00000000" w:rsidDel="00000000" w:rsidP="00000000" w:rsidRDefault="00000000" w:rsidRPr="00000000" w14:paraId="00000011">
      <w:pPr>
        <w:spacing w:before="7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Director of Graduate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9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</w:t>
        <w:tab/>
        <w:tab/>
        <w:tab/>
        <w:t xml:space="preserve">_________________________________</w:t>
      </w:r>
    </w:p>
    <w:p w:rsidR="00000000" w:rsidDel="00000000" w:rsidP="00000000" w:rsidRDefault="00000000" w:rsidRPr="00000000" w14:paraId="00000013">
      <w:pPr>
        <w:spacing w:before="7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of Graduate Advisor</w:t>
        <w:tab/>
        <w:tab/>
        <w:tab/>
        <w:tab/>
        <w:tab/>
        <w:t xml:space="preserve">Name of Department Chair OR </w:t>
      </w:r>
    </w:p>
    <w:p w:rsidR="00000000" w:rsidDel="00000000" w:rsidP="00000000" w:rsidRDefault="00000000" w:rsidRPr="00000000" w14:paraId="00000014">
      <w:pPr>
        <w:spacing w:before="7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Director of Graduate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9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</w:t>
        <w:tab/>
        <w:tab/>
        <w:tab/>
        <w:t xml:space="preserve">_________________________________</w:t>
      </w:r>
    </w:p>
    <w:p w:rsidR="00000000" w:rsidDel="00000000" w:rsidP="00000000" w:rsidRDefault="00000000" w:rsidRPr="00000000" w14:paraId="00000016">
      <w:pPr>
        <w:spacing w:before="7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</w:t>
        <w:tab/>
        <w:tab/>
        <w:tab/>
        <w:tab/>
        <w:tab/>
        <w:tab/>
        <w:tab/>
        <w:tab/>
        <w:t xml:space="preserve">Date   </w:t>
        <w:tab/>
        <w:tab/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D5541"/>
    <w:pPr>
      <w:spacing w:after="0" w:line="240" w:lineRule="auto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D554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3D554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A5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3A594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A59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A594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A594F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A594F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A594F"/>
    <w:rPr>
      <w:rFonts w:ascii="Tahoma" w:cs="Tahoma" w:hAnsi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D6F04"/>
    <w:rPr>
      <w:color w:val="800080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513AEF"/>
    <w:rPr>
      <w:color w:val="605e5c"/>
      <w:shd w:color="auto" w:fill="e1dfdd" w:val="clear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D517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m/SywacJPjB6V+QI6rFCcCk02Q==">CgMxLjA4AHIhMUVrRkhFUnRiRFY5OTFQQ1I3b3JjcHFNMkNTV0gxanNE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2024-03-08T20:27:00Z</dcterms:created>
  <dc:creator>anonymous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0x01010098DF518D02044D44A0115AD8F0671218</vt:lpwstr>
  </property>
</Properties>
</file>